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3D8" w:rsidRDefault="00D843D8">
      <w:pPr>
        <w:rPr>
          <w:rFonts w:ascii="BIZ UDPゴシック" w:eastAsia="BIZ UDPゴシック" w:hAnsi="BIZ UDPゴシック"/>
          <w:sz w:val="24"/>
        </w:rPr>
      </w:pPr>
      <w:r>
        <w:rPr>
          <w:rFonts w:ascii="BIZ UDPゴシック" w:eastAsia="BIZ UDPゴシック" w:hAnsi="BIZ UDPゴシック" w:hint="eastAsia"/>
          <w:sz w:val="24"/>
        </w:rPr>
        <w:t>新聞関係</w:t>
      </w:r>
    </w:p>
    <w:p w:rsidR="00D843D8" w:rsidRDefault="00D843D8">
      <w:pPr>
        <w:rPr>
          <w:rFonts w:ascii="BIZ UDPゴシック" w:eastAsia="BIZ UDPゴシック" w:hAnsi="BIZ UDPゴシック"/>
          <w:sz w:val="24"/>
        </w:rPr>
      </w:pPr>
    </w:p>
    <w:p w:rsidR="0090497C" w:rsidRPr="0090497C" w:rsidRDefault="0090497C">
      <w:pPr>
        <w:rPr>
          <w:rFonts w:ascii="BIZ UDPゴシック" w:eastAsia="BIZ UDPゴシック" w:hAnsi="BIZ UDPゴシック"/>
          <w:sz w:val="24"/>
        </w:rPr>
      </w:pPr>
      <w:r w:rsidRPr="0090497C">
        <w:rPr>
          <w:rFonts w:ascii="BIZ UDPゴシック" w:eastAsia="BIZ UDPゴシック" w:hAnsi="BIZ UDPゴシック" w:hint="eastAsia"/>
          <w:sz w:val="24"/>
        </w:rPr>
        <w:t>コロナ対策万全に／地域の生活安定に</w:t>
      </w:r>
      <w:r w:rsidR="00EF4F23">
        <w:rPr>
          <w:rFonts w:ascii="BIZ UDPゴシック" w:eastAsia="BIZ UDPゴシック" w:hAnsi="BIZ UDPゴシック" w:hint="eastAsia"/>
          <w:sz w:val="24"/>
        </w:rPr>
        <w:t>／ＪＡぎふ</w:t>
      </w:r>
    </w:p>
    <w:p w:rsidR="0090497C" w:rsidRPr="0090497C" w:rsidRDefault="0090497C">
      <w:pPr>
        <w:rPr>
          <w:rFonts w:ascii="BIZ UDPゴシック" w:eastAsia="BIZ UDPゴシック" w:hAnsi="BIZ UDPゴシック"/>
          <w:sz w:val="24"/>
        </w:rPr>
      </w:pPr>
    </w:p>
    <w:p w:rsidR="0090497C" w:rsidRPr="0090497C" w:rsidRDefault="0090497C">
      <w:pPr>
        <w:rPr>
          <w:rFonts w:ascii="BIZ UDPゴシック" w:eastAsia="BIZ UDPゴシック" w:hAnsi="BIZ UDPゴシック"/>
          <w:sz w:val="24"/>
        </w:rPr>
      </w:pPr>
    </w:p>
    <w:p w:rsidR="006A4937" w:rsidRPr="0090497C" w:rsidRDefault="005A020C" w:rsidP="006A4937">
      <w:pPr>
        <w:ind w:firstLineChars="100" w:firstLine="240"/>
        <w:rPr>
          <w:rFonts w:ascii="BIZ UDPゴシック" w:eastAsia="BIZ UDPゴシック" w:hAnsi="BIZ UDPゴシック"/>
          <w:sz w:val="24"/>
        </w:rPr>
      </w:pPr>
      <w:r w:rsidRPr="0090497C">
        <w:rPr>
          <w:rFonts w:ascii="BIZ UDPゴシック" w:eastAsia="BIZ UDPゴシック" w:hAnsi="BIZ UDPゴシック" w:hint="eastAsia"/>
          <w:sz w:val="24"/>
        </w:rPr>
        <w:t>新型コロナウイルス感染拡大が続く中</w:t>
      </w:r>
      <w:r w:rsidR="0090497C" w:rsidRPr="0090497C">
        <w:rPr>
          <w:rFonts w:ascii="BIZ UDPゴシック" w:eastAsia="BIZ UDPゴシック" w:hAnsi="BIZ UDPゴシック" w:hint="eastAsia"/>
          <w:sz w:val="24"/>
        </w:rPr>
        <w:t>、</w:t>
      </w:r>
      <w:r w:rsidRPr="0090497C">
        <w:rPr>
          <w:rFonts w:ascii="BIZ UDPゴシック" w:eastAsia="BIZ UDPゴシック" w:hAnsi="BIZ UDPゴシック" w:hint="eastAsia"/>
          <w:sz w:val="24"/>
        </w:rPr>
        <w:t>ＪＡぎふ</w:t>
      </w:r>
      <w:r w:rsidR="0090497C" w:rsidRPr="0090497C">
        <w:rPr>
          <w:rFonts w:ascii="BIZ UDPゴシック" w:eastAsia="BIZ UDPゴシック" w:hAnsi="BIZ UDPゴシック" w:hint="eastAsia"/>
          <w:sz w:val="24"/>
        </w:rPr>
        <w:t>は</w:t>
      </w:r>
      <w:r w:rsidRPr="0090497C">
        <w:rPr>
          <w:rFonts w:ascii="BIZ UDPゴシック" w:eastAsia="BIZ UDPゴシック" w:hAnsi="BIZ UDPゴシック" w:hint="eastAsia"/>
          <w:sz w:val="24"/>
        </w:rPr>
        <w:t>緊急時の事業継続を図る危機管理体制の充実と地域や職員への感染拡大を防ぐ対策の早急で効果的な実施をすすめている。</w:t>
      </w:r>
      <w:r w:rsidR="006A4937">
        <w:rPr>
          <w:rFonts w:ascii="BIZ UDPゴシック" w:eastAsia="BIZ UDPゴシック" w:hAnsi="BIZ UDPゴシック" w:hint="eastAsia"/>
          <w:sz w:val="24"/>
        </w:rPr>
        <w:t>10日からは県内金融機関では初となるウイルスの不活性化や抗菌に効果のあるコーティング剤を店内に塗布し、ＪＡを媒介とした感染拡大にならないよう万全を尽くす。</w:t>
      </w:r>
    </w:p>
    <w:p w:rsidR="00A92D6B" w:rsidRPr="0090497C" w:rsidRDefault="00A92D6B" w:rsidP="0090497C">
      <w:pPr>
        <w:ind w:firstLineChars="100" w:firstLine="240"/>
        <w:rPr>
          <w:rFonts w:ascii="BIZ UDPゴシック" w:eastAsia="BIZ UDPゴシック" w:hAnsi="BIZ UDPゴシック"/>
          <w:sz w:val="24"/>
        </w:rPr>
      </w:pPr>
      <w:r w:rsidRPr="0090497C">
        <w:rPr>
          <w:rFonts w:ascii="BIZ UDPゴシック" w:eastAsia="BIZ UDPゴシック" w:hAnsi="BIZ UDPゴシック" w:hint="eastAsia"/>
          <w:sz w:val="24"/>
        </w:rPr>
        <w:t>組合員や利用者に対しては、</w:t>
      </w:r>
      <w:r w:rsidR="0099727F">
        <w:rPr>
          <w:rFonts w:ascii="BIZ UDPゴシック" w:eastAsia="BIZ UDPゴシック" w:hAnsi="BIZ UDPゴシック" w:hint="eastAsia"/>
          <w:sz w:val="24"/>
        </w:rPr>
        <w:t>全支店</w:t>
      </w:r>
      <w:r w:rsidR="00D84CF0">
        <w:rPr>
          <w:rFonts w:ascii="BIZ UDPゴシック" w:eastAsia="BIZ UDPゴシック" w:hAnsi="BIZ UDPゴシック" w:hint="eastAsia"/>
          <w:sz w:val="24"/>
        </w:rPr>
        <w:t>・</w:t>
      </w:r>
      <w:r w:rsidR="0099727F">
        <w:rPr>
          <w:rFonts w:ascii="BIZ UDPゴシック" w:eastAsia="BIZ UDPゴシック" w:hAnsi="BIZ UDPゴシック" w:hint="eastAsia"/>
          <w:sz w:val="24"/>
        </w:rPr>
        <w:t>事業所にウイルス</w:t>
      </w:r>
      <w:r w:rsidR="006A4937">
        <w:rPr>
          <w:rFonts w:ascii="BIZ UDPゴシック" w:eastAsia="BIZ UDPゴシック" w:hAnsi="BIZ UDPゴシック" w:hint="eastAsia"/>
          <w:sz w:val="24"/>
        </w:rPr>
        <w:t>の不活性化や抗菌</w:t>
      </w:r>
      <w:r w:rsidR="0099727F">
        <w:rPr>
          <w:rFonts w:ascii="BIZ UDPゴシック" w:eastAsia="BIZ UDPゴシック" w:hAnsi="BIZ UDPゴシック" w:hint="eastAsia"/>
          <w:sz w:val="24"/>
        </w:rPr>
        <w:t>に効果の</w:t>
      </w:r>
      <w:r w:rsidR="006A4937">
        <w:rPr>
          <w:rFonts w:ascii="BIZ UDPゴシック" w:eastAsia="BIZ UDPゴシック" w:hAnsi="BIZ UDPゴシック" w:hint="eastAsia"/>
          <w:sz w:val="24"/>
        </w:rPr>
        <w:t>ある</w:t>
      </w:r>
      <w:r w:rsidR="00EB617A">
        <w:rPr>
          <w:rFonts w:ascii="BIZ UDPゴシック" w:eastAsia="BIZ UDPゴシック" w:hAnsi="BIZ UDPゴシック" w:hint="eastAsia"/>
          <w:sz w:val="24"/>
        </w:rPr>
        <w:t>コーティング剤の塗布</w:t>
      </w:r>
      <w:r w:rsidR="00432EEC" w:rsidRPr="0090497C">
        <w:rPr>
          <w:rFonts w:ascii="BIZ UDPゴシック" w:eastAsia="BIZ UDPゴシック" w:hAnsi="BIZ UDPゴシック" w:hint="eastAsia"/>
          <w:sz w:val="24"/>
        </w:rPr>
        <w:t>を順次進める</w:t>
      </w:r>
      <w:r w:rsidR="006A4937">
        <w:rPr>
          <w:rFonts w:ascii="BIZ UDPゴシック" w:eastAsia="BIZ UDPゴシック" w:hAnsi="BIZ UDPゴシック" w:hint="eastAsia"/>
          <w:sz w:val="24"/>
        </w:rPr>
        <w:t>。県内金融機関ではいち早く店内のコーティングに取り組む。塗布は可節会社インフォファームにより行われる。</w:t>
      </w:r>
      <w:r w:rsidR="00432EEC" w:rsidRPr="0090497C">
        <w:rPr>
          <w:rFonts w:ascii="BIZ UDPゴシック" w:eastAsia="BIZ UDPゴシック" w:hAnsi="BIZ UDPゴシック" w:hint="eastAsia"/>
          <w:sz w:val="24"/>
        </w:rPr>
        <w:t>支店窓口にはビニールカーテンを設置し、飛沫感染の防止に努める。</w:t>
      </w:r>
      <w:r w:rsidRPr="0090497C">
        <w:rPr>
          <w:rFonts w:ascii="BIZ UDPゴシック" w:eastAsia="BIZ UDPゴシック" w:hAnsi="BIZ UDPゴシック" w:hint="eastAsia"/>
          <w:sz w:val="24"/>
        </w:rPr>
        <w:t>訪問時における距離の確保を徹底</w:t>
      </w:r>
      <w:r w:rsidR="00432EEC" w:rsidRPr="0090497C">
        <w:rPr>
          <w:rFonts w:ascii="BIZ UDPゴシック" w:eastAsia="BIZ UDPゴシック" w:hAnsi="BIZ UDPゴシック" w:hint="eastAsia"/>
          <w:sz w:val="24"/>
        </w:rPr>
        <w:t>し、職員を媒介とした</w:t>
      </w:r>
      <w:bookmarkStart w:id="0" w:name="_GoBack"/>
      <w:bookmarkEnd w:id="0"/>
      <w:r w:rsidR="00432EEC" w:rsidRPr="0090497C">
        <w:rPr>
          <w:rFonts w:ascii="BIZ UDPゴシック" w:eastAsia="BIZ UDPゴシック" w:hAnsi="BIZ UDPゴシック" w:hint="eastAsia"/>
          <w:sz w:val="24"/>
        </w:rPr>
        <w:t>感染につながらないことを重視した体制をとる。職員が感染した場合にも</w:t>
      </w:r>
      <w:r w:rsidR="0090497C" w:rsidRPr="0090497C">
        <w:rPr>
          <w:rFonts w:ascii="BIZ UDPゴシック" w:eastAsia="BIZ UDPゴシック" w:hAnsi="BIZ UDPゴシック" w:hint="eastAsia"/>
          <w:sz w:val="24"/>
        </w:rPr>
        <w:t>地域の生活に支障をきたさないよう、</w:t>
      </w:r>
      <w:r w:rsidR="00432EEC" w:rsidRPr="0090497C">
        <w:rPr>
          <w:rFonts w:ascii="BIZ UDPゴシック" w:eastAsia="BIZ UDPゴシック" w:hAnsi="BIZ UDPゴシック" w:hint="eastAsia"/>
          <w:sz w:val="24"/>
        </w:rPr>
        <w:t>支店機能や集出荷が止まることのない体制を全店で構築し</w:t>
      </w:r>
      <w:r w:rsidR="0090497C" w:rsidRPr="0090497C">
        <w:rPr>
          <w:rFonts w:ascii="BIZ UDPゴシック" w:eastAsia="BIZ UDPゴシック" w:hAnsi="BIZ UDPゴシック" w:hint="eastAsia"/>
          <w:sz w:val="24"/>
        </w:rPr>
        <w:t>た。</w:t>
      </w:r>
    </w:p>
    <w:p w:rsidR="005740B1" w:rsidRPr="0090497C" w:rsidRDefault="005740B1" w:rsidP="005740B1">
      <w:pPr>
        <w:ind w:firstLineChars="100" w:firstLine="240"/>
        <w:rPr>
          <w:rFonts w:ascii="BIZ UDPゴシック" w:eastAsia="BIZ UDPゴシック" w:hAnsi="BIZ UDPゴシック"/>
          <w:sz w:val="24"/>
        </w:rPr>
      </w:pPr>
      <w:r w:rsidRPr="0090497C">
        <w:rPr>
          <w:rFonts w:ascii="BIZ UDPゴシック" w:eastAsia="BIZ UDPゴシック" w:hAnsi="BIZ UDPゴシック" w:hint="eastAsia"/>
          <w:sz w:val="24"/>
        </w:rPr>
        <w:t>事業継続には、本店機能や職員の</w:t>
      </w:r>
      <w:r>
        <w:rPr>
          <w:rFonts w:ascii="BIZ UDPゴシック" w:eastAsia="BIZ UDPゴシック" w:hAnsi="BIZ UDPゴシック" w:hint="eastAsia"/>
          <w:sz w:val="24"/>
        </w:rPr>
        <w:t>在宅ワークや時差出勤、</w:t>
      </w:r>
      <w:r w:rsidRPr="0090497C">
        <w:rPr>
          <w:rFonts w:ascii="BIZ UDPゴシック" w:eastAsia="BIZ UDPゴシック" w:hAnsi="BIZ UDPゴシック" w:hint="eastAsia"/>
          <w:sz w:val="24"/>
        </w:rPr>
        <w:t>分散勤務などの対応をすすめている。同一部署の職員が一斉に感染することがないよう、2か所以上に分かれて勤務。会議室、支店、事業所などにデスクを設け、密集・密着しない環境を作り、業務のバックアップ体制を確立する。</w:t>
      </w:r>
      <w:r>
        <w:rPr>
          <w:rFonts w:ascii="BIZ UDPゴシック" w:eastAsia="BIZ UDPゴシック" w:hAnsi="BIZ UDPゴシック" w:hint="eastAsia"/>
          <w:sz w:val="24"/>
        </w:rPr>
        <w:t>デスク間には臨時のパーテーションを設置するなど、事務所内での感染リスクの低減を図る。</w:t>
      </w:r>
    </w:p>
    <w:p w:rsidR="005740B1" w:rsidRPr="0090497C" w:rsidRDefault="005740B1" w:rsidP="005740B1">
      <w:pPr>
        <w:ind w:firstLineChars="100" w:firstLine="240"/>
        <w:rPr>
          <w:rFonts w:ascii="BIZ UDPゴシック" w:eastAsia="BIZ UDPゴシック" w:hAnsi="BIZ UDPゴシック"/>
          <w:sz w:val="24"/>
        </w:rPr>
      </w:pPr>
      <w:r w:rsidRPr="0090497C">
        <w:rPr>
          <w:rFonts w:ascii="BIZ UDPゴシック" w:eastAsia="BIZ UDPゴシック" w:hAnsi="BIZ UDPゴシック" w:hint="eastAsia"/>
          <w:sz w:val="24"/>
        </w:rPr>
        <w:t>同ＪＡでは、国内での発生が確認された時から各種活動やイベントや会議・研修の中止や店</w:t>
      </w:r>
      <w:r>
        <w:rPr>
          <w:rFonts w:ascii="BIZ UDPゴシック" w:eastAsia="BIZ UDPゴシック" w:hAnsi="BIZ UDPゴシック" w:hint="eastAsia"/>
          <w:sz w:val="24"/>
        </w:rPr>
        <w:t>内</w:t>
      </w:r>
      <w:r w:rsidRPr="0090497C">
        <w:rPr>
          <w:rFonts w:ascii="BIZ UDPゴシック" w:eastAsia="BIZ UDPゴシック" w:hAnsi="BIZ UDPゴシック" w:hint="eastAsia"/>
          <w:sz w:val="24"/>
        </w:rPr>
        <w:t>の消毒の徹底など感染予防対策を実施してきた。同ＪＡ管内でも感染が確認されクラスターが発生するなど、その脅威は身近なものとなってきており、万一の場合の</w:t>
      </w:r>
      <w:r>
        <w:rPr>
          <w:rFonts w:ascii="BIZ UDPゴシック" w:eastAsia="BIZ UDPゴシック" w:hAnsi="BIZ UDPゴシック" w:hint="eastAsia"/>
          <w:sz w:val="24"/>
        </w:rPr>
        <w:t>対策を前倒しで実施し、地域の混乱を最小限に抑えるためにＪＡ機能を</w:t>
      </w:r>
      <w:r w:rsidRPr="0090497C">
        <w:rPr>
          <w:rFonts w:ascii="BIZ UDPゴシック" w:eastAsia="BIZ UDPゴシック" w:hAnsi="BIZ UDPゴシック" w:hint="eastAsia"/>
          <w:sz w:val="24"/>
        </w:rPr>
        <w:t>維持する。</w:t>
      </w:r>
    </w:p>
    <w:p w:rsidR="009703AD" w:rsidRPr="0090497C" w:rsidRDefault="00D52CBC" w:rsidP="0090497C">
      <w:pPr>
        <w:ind w:firstLineChars="100" w:firstLine="240"/>
        <w:rPr>
          <w:rFonts w:ascii="BIZ UDPゴシック" w:eastAsia="BIZ UDPゴシック" w:hAnsi="BIZ UDPゴシック"/>
          <w:sz w:val="24"/>
        </w:rPr>
      </w:pPr>
      <w:r w:rsidRPr="0090497C">
        <w:rPr>
          <w:rFonts w:ascii="BIZ UDPゴシック" w:eastAsia="BIZ UDPゴシック" w:hAnsi="BIZ UDPゴシック" w:hint="eastAsia"/>
          <w:sz w:val="24"/>
        </w:rPr>
        <w:t>同ＪＡ櫻井宏組合長は「</w:t>
      </w:r>
      <w:r w:rsidR="001A2F14">
        <w:rPr>
          <w:rFonts w:ascii="BIZ UDPゴシック" w:eastAsia="BIZ UDPゴシック" w:hAnsi="BIZ UDPゴシック" w:hint="eastAsia"/>
          <w:sz w:val="24"/>
        </w:rPr>
        <w:t>組合員のためにも</w:t>
      </w:r>
      <w:r w:rsidR="0012160F" w:rsidRPr="0090497C">
        <w:rPr>
          <w:rFonts w:ascii="BIZ UDPゴシック" w:eastAsia="BIZ UDPゴシック" w:hAnsi="BIZ UDPゴシック" w:hint="eastAsia"/>
          <w:sz w:val="24"/>
        </w:rPr>
        <w:t>地域の生活インフラとしてのＪＡの機能を確保し、生活に対する不安を軽減したい。そのためにも事業継続体制の維持への万全の備えと感染拡大防止に全力を尽くしていく</w:t>
      </w:r>
      <w:r w:rsidRPr="0090497C">
        <w:rPr>
          <w:rFonts w:ascii="BIZ UDPゴシック" w:eastAsia="BIZ UDPゴシック" w:hAnsi="BIZ UDPゴシック" w:hint="eastAsia"/>
          <w:sz w:val="24"/>
        </w:rPr>
        <w:t>」と</w:t>
      </w:r>
      <w:r w:rsidR="005A020C" w:rsidRPr="0090497C">
        <w:rPr>
          <w:rFonts w:ascii="BIZ UDPゴシック" w:eastAsia="BIZ UDPゴシック" w:hAnsi="BIZ UDPゴシック" w:hint="eastAsia"/>
          <w:sz w:val="24"/>
        </w:rPr>
        <w:t>話す。</w:t>
      </w:r>
    </w:p>
    <w:p w:rsidR="005A020C" w:rsidRDefault="005A020C"/>
    <w:p w:rsidR="005A020C" w:rsidRPr="00EF4F23" w:rsidRDefault="00EF4F23">
      <w:pPr>
        <w:rPr>
          <w:rFonts w:ascii="BIZ UDPゴシック" w:eastAsia="BIZ UDPゴシック" w:hAnsi="BIZ UDPゴシック"/>
        </w:rPr>
      </w:pPr>
      <w:r w:rsidRPr="00EF4F23">
        <w:rPr>
          <w:rFonts w:ascii="BIZ UDPゴシック" w:eastAsia="BIZ UDPゴシック" w:hAnsi="BIZ UDPゴシック" w:hint="eastAsia"/>
        </w:rPr>
        <w:t>写真＝</w:t>
      </w:r>
      <w:r>
        <w:rPr>
          <w:rFonts w:ascii="BIZ UDPゴシック" w:eastAsia="BIZ UDPゴシック" w:hAnsi="BIZ UDPゴシック" w:hint="eastAsia"/>
        </w:rPr>
        <w:t>支店</w:t>
      </w:r>
      <w:r w:rsidR="00D84CF0">
        <w:rPr>
          <w:rFonts w:ascii="BIZ UDPゴシック" w:eastAsia="BIZ UDPゴシック" w:hAnsi="BIZ UDPゴシック" w:hint="eastAsia"/>
        </w:rPr>
        <w:t>で行われた抗菌コーティング作業と</w:t>
      </w:r>
      <w:r w:rsidRPr="00EF4F23">
        <w:rPr>
          <w:rFonts w:ascii="BIZ UDPゴシック" w:eastAsia="BIZ UDPゴシック" w:hAnsi="BIZ UDPゴシック" w:hint="eastAsia"/>
        </w:rPr>
        <w:t>ビニールカーテン</w:t>
      </w:r>
    </w:p>
    <w:p w:rsidR="0012160F" w:rsidRDefault="0012160F"/>
    <w:p w:rsidR="0012160F" w:rsidRDefault="0012160F"/>
    <w:p w:rsidR="00E6604A" w:rsidRDefault="00E6604A">
      <w:pPr>
        <w:widowControl/>
        <w:jc w:val="left"/>
      </w:pPr>
      <w:r>
        <w:br w:type="page"/>
      </w:r>
    </w:p>
    <w:p w:rsidR="00D52CBC" w:rsidRDefault="00E6604A">
      <w:r>
        <w:rPr>
          <w:rFonts w:hint="eastAsia"/>
        </w:rPr>
        <w:lastRenderedPageBreak/>
        <w:t>ホームページ</w:t>
      </w:r>
    </w:p>
    <w:p w:rsidR="00E6604A" w:rsidRPr="00FC19BE" w:rsidRDefault="00E6604A">
      <w:pPr>
        <w:rPr>
          <w:rFonts w:ascii="BIZ UDPゴシック" w:eastAsia="BIZ UDPゴシック" w:hAnsi="BIZ UDPゴシック"/>
          <w:sz w:val="36"/>
          <w:szCs w:val="24"/>
        </w:rPr>
      </w:pPr>
      <w:r w:rsidRPr="00FC19BE">
        <w:rPr>
          <w:rFonts w:ascii="BIZ UDPゴシック" w:eastAsia="BIZ UDPゴシック" w:hAnsi="BIZ UDPゴシック" w:hint="eastAsia"/>
          <w:sz w:val="36"/>
          <w:szCs w:val="24"/>
        </w:rPr>
        <w:t>ＪＡぎふの新型コロナ</w:t>
      </w:r>
      <w:r w:rsidR="00FC19BE">
        <w:rPr>
          <w:rFonts w:ascii="BIZ UDPゴシック" w:eastAsia="BIZ UDPゴシック" w:hAnsi="BIZ UDPゴシック" w:hint="eastAsia"/>
          <w:sz w:val="36"/>
          <w:szCs w:val="24"/>
        </w:rPr>
        <w:t>ウイルス</w:t>
      </w:r>
      <w:r w:rsidRPr="00FC19BE">
        <w:rPr>
          <w:rFonts w:ascii="BIZ UDPゴシック" w:eastAsia="BIZ UDPゴシック" w:hAnsi="BIZ UDPゴシック" w:hint="eastAsia"/>
          <w:sz w:val="36"/>
          <w:szCs w:val="24"/>
        </w:rPr>
        <w:t>対策</w:t>
      </w:r>
    </w:p>
    <w:p w:rsidR="00E6604A" w:rsidRPr="00FC19BE" w:rsidRDefault="00E6604A" w:rsidP="00E6604A">
      <w:pPr>
        <w:ind w:firstLineChars="100" w:firstLine="24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ＪＡぎふは緊急時の事業継続を図る危機管理体制の充実と地域や職員への感染拡大を防ぐ対策の早急で効果的な実施をすすめております。</w:t>
      </w:r>
    </w:p>
    <w:p w:rsidR="00E6604A" w:rsidRPr="00FC19BE" w:rsidRDefault="00E6604A">
      <w:pPr>
        <w:rPr>
          <w:rFonts w:ascii="BIZ UDPゴシック" w:eastAsia="BIZ UDPゴシック" w:hAnsi="BIZ UDPゴシック"/>
          <w:sz w:val="24"/>
          <w:szCs w:val="24"/>
        </w:rPr>
      </w:pPr>
    </w:p>
    <w:p w:rsidR="00E6604A" w:rsidRPr="00FC19BE" w:rsidRDefault="00E6604A">
      <w:pPr>
        <w:rPr>
          <w:rFonts w:ascii="BIZ UDPゴシック" w:eastAsia="BIZ UDPゴシック" w:hAnsi="BIZ UDPゴシック"/>
          <w:b/>
          <w:sz w:val="36"/>
          <w:szCs w:val="24"/>
        </w:rPr>
      </w:pPr>
      <w:r w:rsidRPr="00FC19BE">
        <w:rPr>
          <w:rFonts w:ascii="BIZ UDPゴシック" w:eastAsia="BIZ UDPゴシック" w:hAnsi="BIZ UDPゴシック" w:hint="eastAsia"/>
          <w:b/>
          <w:sz w:val="36"/>
          <w:szCs w:val="24"/>
        </w:rPr>
        <w:t>組合長より</w:t>
      </w:r>
    </w:p>
    <w:p w:rsidR="00E6604A" w:rsidRPr="00FC19BE" w:rsidRDefault="00E6604A">
      <w:pPr>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事業継続体制の維持への万全の備えと感染拡大防止に全力を尽くし、組合員や地域の皆さまのためも、地域の生活インフラとしてのＪＡの機能を確保し、生活に対する不安を軽減してまいります。今後発生が予想されるさまざまな事態に柔軟かつ早急に対応していくよう、役職員一丸となって取り組んでまいります。</w:t>
      </w:r>
    </w:p>
    <w:p w:rsidR="00E6604A" w:rsidRPr="00FC19BE" w:rsidRDefault="00E6604A">
      <w:pPr>
        <w:rPr>
          <w:rFonts w:ascii="BIZ UDPゴシック" w:eastAsia="BIZ UDPゴシック" w:hAnsi="BIZ UDPゴシック"/>
          <w:sz w:val="24"/>
          <w:szCs w:val="24"/>
        </w:rPr>
      </w:pPr>
    </w:p>
    <w:p w:rsidR="00E6604A" w:rsidRPr="00FC19BE" w:rsidRDefault="00E6604A">
      <w:pPr>
        <w:rPr>
          <w:rFonts w:ascii="BIZ UDPゴシック" w:eastAsia="BIZ UDPゴシック" w:hAnsi="BIZ UDPゴシック"/>
          <w:sz w:val="36"/>
          <w:szCs w:val="24"/>
        </w:rPr>
      </w:pPr>
      <w:r w:rsidRPr="00FC19BE">
        <w:rPr>
          <w:rFonts w:ascii="BIZ UDPゴシック" w:eastAsia="BIZ UDPゴシック" w:hAnsi="BIZ UDPゴシック" w:hint="eastAsia"/>
          <w:sz w:val="36"/>
          <w:szCs w:val="24"/>
        </w:rPr>
        <w:t>ＪＡぎふの対応策（一例）</w:t>
      </w:r>
    </w:p>
    <w:p w:rsidR="00E6604A" w:rsidRPr="00FC19BE" w:rsidRDefault="00E6604A" w:rsidP="00FC19BE">
      <w:pPr>
        <w:ind w:firstLineChars="75" w:firstLine="18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ＪＡぎふでは、国内での発生が確認された時から各種活動やイベントや会議・研修の中止や店内の消毒の徹底など感染予防対策を実施してまいりました。</w:t>
      </w:r>
    </w:p>
    <w:p w:rsidR="00E6604A" w:rsidRPr="00FC19BE" w:rsidRDefault="00E6604A" w:rsidP="00FC19BE">
      <w:pPr>
        <w:ind w:firstLineChars="75" w:firstLine="18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ＪＡぎふ管内でも感染が確認されクラスターが発生するなど、その脅威は身近なものとなってきており、万一の場合の対策を前倒しで実施し、地域の混乱を最小限に抑えるためにＪＡ機能の維持することに全力を尽くしております。</w:t>
      </w:r>
    </w:p>
    <w:p w:rsidR="00E6604A" w:rsidRPr="00FC19BE" w:rsidRDefault="00E6604A">
      <w:pPr>
        <w:rPr>
          <w:rFonts w:ascii="BIZ UDPゴシック" w:eastAsia="BIZ UDPゴシック" w:hAnsi="BIZ UDPゴシック"/>
          <w:sz w:val="24"/>
          <w:szCs w:val="24"/>
        </w:rPr>
      </w:pPr>
    </w:p>
    <w:p w:rsidR="00E6604A" w:rsidRPr="00FC19BE" w:rsidRDefault="00E6604A">
      <w:pPr>
        <w:rPr>
          <w:rFonts w:ascii="BIZ UDPゴシック" w:eastAsia="BIZ UDPゴシック" w:hAnsi="BIZ UDPゴシック"/>
          <w:sz w:val="32"/>
          <w:szCs w:val="24"/>
        </w:rPr>
      </w:pPr>
      <w:r w:rsidRPr="00FC19BE">
        <w:rPr>
          <w:rFonts w:ascii="BIZ UDPゴシック" w:eastAsia="BIZ UDPゴシック" w:hAnsi="BIZ UDPゴシック" w:hint="eastAsia"/>
          <w:sz w:val="32"/>
          <w:szCs w:val="24"/>
        </w:rPr>
        <w:t>Ⅰ　感染拡大防止にかかる取り組み</w:t>
      </w:r>
    </w:p>
    <w:p w:rsidR="00120BF5" w:rsidRPr="00FC19BE" w:rsidRDefault="00120BF5" w:rsidP="00FC19BE">
      <w:pPr>
        <w:ind w:firstLineChars="225" w:firstLine="54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職員を媒介とした感染につながらないことを重視した体制で対応します。</w:t>
      </w:r>
    </w:p>
    <w:p w:rsidR="00120BF5" w:rsidRPr="00FC19BE" w:rsidRDefault="00120BF5" w:rsidP="00FC19BE">
      <w:pPr>
        <w:ind w:firstLineChars="225" w:firstLine="54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支店機能や集出荷が止まることのない体制を全店で構築しております。</w:t>
      </w:r>
    </w:p>
    <w:p w:rsidR="00120BF5" w:rsidRPr="00FC19BE" w:rsidRDefault="00FC19BE" w:rsidP="00FC19BE">
      <w:pPr>
        <w:pStyle w:val="a9"/>
        <w:numPr>
          <w:ilvl w:val="0"/>
          <w:numId w:val="1"/>
        </w:numPr>
        <w:ind w:leftChars="428" w:left="1259" w:hangingChars="15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営業時間の短縮</w:t>
      </w:r>
    </w:p>
    <w:p w:rsidR="00FC19BE" w:rsidRPr="00FC19BE" w:rsidRDefault="00FC19BE" w:rsidP="00FC19BE">
      <w:pPr>
        <w:pStyle w:val="a9"/>
        <w:ind w:leftChars="599" w:left="1258" w:firstLine="1"/>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当面の間窓口の営業時間を短縮</w:t>
      </w:r>
    </w:p>
    <w:p w:rsidR="00FC19BE" w:rsidRPr="00FC19BE" w:rsidRDefault="00FC19BE" w:rsidP="00FC19BE">
      <w:pPr>
        <w:pStyle w:val="a9"/>
        <w:ind w:leftChars="599" w:left="1258" w:firstLine="1"/>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9：00～16：00から</w:t>
      </w:r>
    </w:p>
    <w:p w:rsidR="00FC19BE" w:rsidRPr="00FC19BE" w:rsidRDefault="00FC19BE" w:rsidP="00FC19BE">
      <w:pPr>
        <w:pStyle w:val="a9"/>
        <w:ind w:leftChars="599" w:left="1258" w:firstLine="1"/>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9：00～15：00となります。</w:t>
      </w:r>
    </w:p>
    <w:p w:rsidR="00FC19BE" w:rsidRPr="00FC19BE" w:rsidRDefault="00FC19BE" w:rsidP="00FC19BE">
      <w:pPr>
        <w:pStyle w:val="a9"/>
        <w:ind w:leftChars="599" w:left="1258" w:firstLine="1"/>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為替業務終了時間は15：00で変更ありません。</w:t>
      </w:r>
    </w:p>
    <w:p w:rsidR="00E6604A" w:rsidRPr="00FC19BE" w:rsidRDefault="00E6604A" w:rsidP="00FC19BE">
      <w:pPr>
        <w:pStyle w:val="a9"/>
        <w:numPr>
          <w:ilvl w:val="0"/>
          <w:numId w:val="1"/>
        </w:numPr>
        <w:ind w:leftChars="428" w:left="1259" w:hangingChars="15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支店・事業所のコーティング実施</w:t>
      </w:r>
    </w:p>
    <w:p w:rsidR="00E6604A" w:rsidRPr="00FC19BE" w:rsidRDefault="006A4937" w:rsidP="00FC19BE">
      <w:pPr>
        <w:pStyle w:val="a9"/>
        <w:ind w:leftChars="599" w:left="1258" w:firstLineChars="75" w:firstLine="180"/>
        <w:rPr>
          <w:rFonts w:ascii="BIZ UDPゴシック" w:eastAsia="BIZ UDPゴシック" w:hAnsi="BIZ UDPゴシック"/>
          <w:sz w:val="24"/>
          <w:szCs w:val="24"/>
        </w:rPr>
      </w:pPr>
      <w:r>
        <w:rPr>
          <w:rFonts w:ascii="BIZ UDPゴシック" w:eastAsia="BIZ UDPゴシック" w:hAnsi="BIZ UDPゴシック" w:hint="eastAsia"/>
          <w:sz w:val="24"/>
          <w:szCs w:val="24"/>
        </w:rPr>
        <w:t>全支店・事業所の</w:t>
      </w:r>
      <w:r w:rsidR="00E6604A" w:rsidRPr="00FC19BE">
        <w:rPr>
          <w:rFonts w:ascii="BIZ UDPゴシック" w:eastAsia="BIZ UDPゴシック" w:hAnsi="BIZ UDPゴシック" w:hint="eastAsia"/>
          <w:sz w:val="24"/>
          <w:szCs w:val="24"/>
        </w:rPr>
        <w:t>店内壁等にウイルス</w:t>
      </w:r>
      <w:r>
        <w:rPr>
          <w:rFonts w:ascii="BIZ UDPゴシック" w:eastAsia="BIZ UDPゴシック" w:hAnsi="BIZ UDPゴシック" w:hint="eastAsia"/>
          <w:sz w:val="24"/>
          <w:szCs w:val="24"/>
        </w:rPr>
        <w:t>の不活性化や抗菌に効果のあるコーティング剤を</w:t>
      </w:r>
      <w:r w:rsidR="00E6604A" w:rsidRPr="00FC19BE">
        <w:rPr>
          <w:rFonts w:ascii="BIZ UDPゴシック" w:eastAsia="BIZ UDPゴシック" w:hAnsi="BIZ UDPゴシック" w:hint="eastAsia"/>
          <w:sz w:val="24"/>
          <w:szCs w:val="24"/>
        </w:rPr>
        <w:t>塗布することで、ウイルスの拡大を抑制し、来店者などへの感染防止につなげます。</w:t>
      </w:r>
    </w:p>
    <w:p w:rsidR="00120BF5" w:rsidRPr="00FC19BE" w:rsidRDefault="00120BF5" w:rsidP="00FC19BE">
      <w:pPr>
        <w:pStyle w:val="a9"/>
        <w:ind w:leftChars="428" w:left="1259" w:hangingChars="150" w:hanging="36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写真＝コーティング作業の様子</w:t>
      </w:r>
    </w:p>
    <w:p w:rsidR="00E6604A" w:rsidRPr="00FC19BE" w:rsidRDefault="00B11AD3" w:rsidP="00FC19BE">
      <w:pPr>
        <w:pStyle w:val="a9"/>
        <w:numPr>
          <w:ilvl w:val="0"/>
          <w:numId w:val="1"/>
        </w:numPr>
        <w:ind w:leftChars="428" w:left="1259" w:hangingChars="15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ビニールカーテン設置</w:t>
      </w:r>
    </w:p>
    <w:p w:rsidR="00B11AD3" w:rsidRPr="00FC19BE" w:rsidRDefault="00B11AD3" w:rsidP="00FC19BE">
      <w:pPr>
        <w:pStyle w:val="a9"/>
        <w:ind w:leftChars="599" w:left="1258" w:firstLineChars="75" w:firstLine="18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lastRenderedPageBreak/>
        <w:t>支店窓口には、お客様との応対時に飛沫感染のリスクを軽減するため、ビニールカーテンを設置します。</w:t>
      </w:r>
    </w:p>
    <w:p w:rsidR="00120BF5" w:rsidRPr="00FC19BE" w:rsidRDefault="00120BF5" w:rsidP="00FC19BE">
      <w:pPr>
        <w:pStyle w:val="a9"/>
        <w:ind w:leftChars="428" w:left="1259" w:hangingChars="150" w:hanging="36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写真＝飛沫感染を防止するビニールカーテン</w:t>
      </w:r>
    </w:p>
    <w:p w:rsidR="00B11AD3" w:rsidRPr="00FC19BE" w:rsidRDefault="00B11AD3" w:rsidP="00FC19BE">
      <w:pPr>
        <w:pStyle w:val="a9"/>
        <w:numPr>
          <w:ilvl w:val="0"/>
          <w:numId w:val="1"/>
        </w:numPr>
        <w:ind w:leftChars="428" w:left="1259" w:hangingChars="15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マスク着用勤務</w:t>
      </w:r>
    </w:p>
    <w:p w:rsidR="00B11AD3" w:rsidRPr="00FC19BE" w:rsidRDefault="00B11AD3" w:rsidP="00FC19BE">
      <w:pPr>
        <w:pStyle w:val="a9"/>
        <w:ind w:leftChars="599" w:left="1258" w:firstLineChars="150" w:firstLine="36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職員は、原則マスク着用で勤務しております。また、訪問時等にはできる限り距離を確保した対応を行います。</w:t>
      </w:r>
    </w:p>
    <w:p w:rsidR="00120BF5" w:rsidRPr="00FC19BE" w:rsidRDefault="00120BF5" w:rsidP="00FC19BE">
      <w:pPr>
        <w:pStyle w:val="a9"/>
        <w:ind w:leftChars="428" w:left="1259" w:hangingChars="150" w:hanging="36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写真＝マスク対応</w:t>
      </w:r>
    </w:p>
    <w:p w:rsidR="00B11AD3" w:rsidRPr="00FC19BE" w:rsidRDefault="00B11AD3" w:rsidP="00FC19BE">
      <w:pPr>
        <w:pStyle w:val="a9"/>
        <w:numPr>
          <w:ilvl w:val="0"/>
          <w:numId w:val="1"/>
        </w:numPr>
        <w:ind w:leftChars="428" w:left="1259" w:hangingChars="15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消毒液の設置</w:t>
      </w:r>
    </w:p>
    <w:p w:rsidR="00B11AD3" w:rsidRPr="00FC19BE" w:rsidRDefault="00B11AD3" w:rsidP="00FC19BE">
      <w:pPr>
        <w:pStyle w:val="a9"/>
        <w:ind w:leftChars="599" w:left="1258" w:firstLineChars="150" w:firstLine="36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来店者が利用できる消毒液を店頭に設置します。また、職員は手洗い・うがい・消毒を定期的に実施し、感染予防に努めています。</w:t>
      </w:r>
    </w:p>
    <w:p w:rsidR="00B11AD3" w:rsidRPr="00FC19BE" w:rsidRDefault="00B11AD3" w:rsidP="00FC19BE">
      <w:pPr>
        <w:pStyle w:val="a9"/>
        <w:numPr>
          <w:ilvl w:val="0"/>
          <w:numId w:val="1"/>
        </w:numPr>
        <w:ind w:leftChars="428" w:left="1259" w:hangingChars="15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店内設備の定期的消毒</w:t>
      </w:r>
    </w:p>
    <w:p w:rsidR="00B11AD3" w:rsidRPr="00FC19BE" w:rsidRDefault="00B11AD3" w:rsidP="00FC19BE">
      <w:pPr>
        <w:pStyle w:val="a9"/>
        <w:ind w:leftChars="599" w:left="1258" w:firstLineChars="75" w:firstLine="18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おんさい広場等の不特定多数のお客様が出入りする場所では、定期的な清掃・消毒作業と常時換気により衛生確保に努めます。</w:t>
      </w:r>
    </w:p>
    <w:p w:rsidR="00FC19BE" w:rsidRPr="00FC19BE" w:rsidRDefault="00FC19BE" w:rsidP="00FC19BE">
      <w:pPr>
        <w:pStyle w:val="a9"/>
        <w:ind w:leftChars="428" w:left="1259" w:hangingChars="150" w:hanging="36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写真＝定期的な消毒作業を行っています。</w:t>
      </w:r>
    </w:p>
    <w:p w:rsidR="00FC19BE" w:rsidRDefault="00FC19BE" w:rsidP="00FC19BE">
      <w:pPr>
        <w:ind w:leftChars="428" w:left="1259" w:hangingChars="150" w:hanging="360"/>
        <w:rPr>
          <w:rFonts w:ascii="BIZ UDPゴシック" w:eastAsia="BIZ UDPゴシック" w:hAnsi="BIZ UDPゴシック"/>
          <w:sz w:val="24"/>
          <w:szCs w:val="24"/>
        </w:rPr>
      </w:pPr>
    </w:p>
    <w:p w:rsidR="00E6604A" w:rsidRPr="00FC19BE" w:rsidRDefault="00B11AD3" w:rsidP="00FC19BE">
      <w:pPr>
        <w:ind w:left="538" w:hangingChars="168" w:hanging="538"/>
        <w:rPr>
          <w:rFonts w:ascii="BIZ UDPゴシック" w:eastAsia="BIZ UDPゴシック" w:hAnsi="BIZ UDPゴシック"/>
          <w:sz w:val="32"/>
          <w:szCs w:val="24"/>
        </w:rPr>
      </w:pPr>
      <w:r w:rsidRPr="00FC19BE">
        <w:rPr>
          <w:rFonts w:ascii="BIZ UDPゴシック" w:eastAsia="BIZ UDPゴシック" w:hAnsi="BIZ UDPゴシック" w:hint="eastAsia"/>
          <w:sz w:val="32"/>
          <w:szCs w:val="24"/>
        </w:rPr>
        <w:t>Ⅱ　事業継続に向けた取り組み</w:t>
      </w:r>
    </w:p>
    <w:p w:rsidR="00120BF5" w:rsidRPr="00FC19BE" w:rsidRDefault="00120BF5" w:rsidP="00FC19BE">
      <w:pPr>
        <w:ind w:leftChars="191" w:left="401" w:firstLineChars="57" w:firstLine="137"/>
        <w:rPr>
          <w:rFonts w:ascii="BIZ UDPゴシック" w:eastAsia="BIZ UDPゴシック" w:hAnsi="BIZ UDPゴシック"/>
          <w:sz w:val="24"/>
          <w:szCs w:val="24"/>
        </w:rPr>
      </w:pPr>
      <w:r w:rsidRPr="00FC19BE">
        <w:rPr>
          <w:rFonts w:ascii="BIZ UDPゴシック" w:eastAsia="BIZ UDPゴシック" w:hAnsi="BIZ UDPゴシック"/>
          <w:sz w:val="24"/>
          <w:szCs w:val="24"/>
        </w:rPr>
        <w:t>密集・密着しない環境を作り、業務のバックアップ体制を確立</w:t>
      </w:r>
      <w:r w:rsidRPr="00FC19BE">
        <w:rPr>
          <w:rFonts w:ascii="BIZ UDPゴシック" w:eastAsia="BIZ UDPゴシック" w:hAnsi="BIZ UDPゴシック" w:hint="eastAsia"/>
          <w:sz w:val="24"/>
          <w:szCs w:val="24"/>
        </w:rPr>
        <w:t>します。</w:t>
      </w:r>
      <w:r w:rsidRPr="00FC19BE">
        <w:rPr>
          <w:rFonts w:ascii="BIZ UDPゴシック" w:eastAsia="BIZ UDPゴシック" w:hAnsi="BIZ UDPゴシック"/>
          <w:sz w:val="24"/>
          <w:szCs w:val="24"/>
        </w:rPr>
        <w:t>事務所内での感染リスクの低減</w:t>
      </w:r>
      <w:r w:rsidRPr="00FC19BE">
        <w:rPr>
          <w:rFonts w:ascii="BIZ UDPゴシック" w:eastAsia="BIZ UDPゴシック" w:hAnsi="BIZ UDPゴシック" w:hint="eastAsia"/>
          <w:sz w:val="24"/>
          <w:szCs w:val="24"/>
        </w:rPr>
        <w:t>しします。</w:t>
      </w:r>
    </w:p>
    <w:p w:rsidR="00B11AD3" w:rsidRPr="00FC19BE" w:rsidRDefault="00120BF5" w:rsidP="00FC19BE">
      <w:pPr>
        <w:pStyle w:val="a9"/>
        <w:numPr>
          <w:ilvl w:val="0"/>
          <w:numId w:val="2"/>
        </w:numPr>
        <w:ind w:leftChars="429" w:left="1261" w:hangingChars="15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在宅ワークの実施</w:t>
      </w:r>
    </w:p>
    <w:p w:rsidR="00B11AD3" w:rsidRPr="00FC19BE" w:rsidRDefault="00120BF5" w:rsidP="00FC19BE">
      <w:pPr>
        <w:pStyle w:val="a9"/>
        <w:numPr>
          <w:ilvl w:val="0"/>
          <w:numId w:val="2"/>
        </w:numPr>
        <w:ind w:leftChars="429" w:left="1261" w:hangingChars="15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時差出勤</w:t>
      </w:r>
    </w:p>
    <w:p w:rsidR="00120BF5" w:rsidRPr="00FC19BE" w:rsidRDefault="00120BF5" w:rsidP="00FC19BE">
      <w:pPr>
        <w:pStyle w:val="a9"/>
        <w:numPr>
          <w:ilvl w:val="0"/>
          <w:numId w:val="2"/>
        </w:numPr>
        <w:ind w:leftChars="429" w:left="1261" w:hangingChars="15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分散勤務</w:t>
      </w:r>
    </w:p>
    <w:p w:rsidR="00120BF5" w:rsidRPr="00FC19BE" w:rsidRDefault="00120BF5" w:rsidP="00FC19BE">
      <w:pPr>
        <w:ind w:leftChars="529" w:left="1111" w:firstLineChars="100" w:firstLine="24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写真＝同一部署の職員は会議室や別事務所に分かれて業務</w:t>
      </w:r>
    </w:p>
    <w:p w:rsidR="00120BF5" w:rsidRPr="00FC19BE" w:rsidRDefault="00120BF5" w:rsidP="00FC19BE">
      <w:pPr>
        <w:pStyle w:val="a9"/>
        <w:numPr>
          <w:ilvl w:val="0"/>
          <w:numId w:val="2"/>
        </w:numPr>
        <w:ind w:leftChars="429" w:left="1261" w:hangingChars="15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事務所内パーテーションの設置</w:t>
      </w:r>
    </w:p>
    <w:p w:rsidR="00120BF5" w:rsidRPr="00FC19BE" w:rsidRDefault="00120BF5" w:rsidP="00FC19BE">
      <w:pPr>
        <w:ind w:leftChars="529" w:left="1111" w:firstLineChars="100" w:firstLine="240"/>
        <w:rPr>
          <w:rFonts w:ascii="BIZ UDPゴシック" w:eastAsia="BIZ UDPゴシック" w:hAnsi="BIZ UDPゴシック"/>
          <w:sz w:val="24"/>
          <w:szCs w:val="24"/>
        </w:rPr>
      </w:pPr>
      <w:r w:rsidRPr="00FC19BE">
        <w:rPr>
          <w:rFonts w:ascii="BIZ UDPゴシック" w:eastAsia="BIZ UDPゴシック" w:hAnsi="BIZ UDPゴシック" w:hint="eastAsia"/>
          <w:sz w:val="24"/>
          <w:szCs w:val="24"/>
        </w:rPr>
        <w:t>写真＝パーテーションの設置されたデスク</w:t>
      </w:r>
    </w:p>
    <w:p w:rsidR="00120BF5" w:rsidRPr="00FC19BE" w:rsidRDefault="00120BF5" w:rsidP="00120BF5">
      <w:pPr>
        <w:rPr>
          <w:rFonts w:ascii="BIZ UDPゴシック" w:eastAsia="BIZ UDPゴシック" w:hAnsi="BIZ UDPゴシック"/>
          <w:sz w:val="24"/>
          <w:szCs w:val="24"/>
        </w:rPr>
      </w:pPr>
    </w:p>
    <w:p w:rsidR="00120BF5" w:rsidRPr="00FC19BE" w:rsidRDefault="00FC19BE" w:rsidP="00120BF5">
      <w:pPr>
        <w:rPr>
          <w:rFonts w:ascii="BIZ UDPゴシック" w:eastAsia="BIZ UDPゴシック" w:hAnsi="BIZ UDPゴシック"/>
          <w:sz w:val="24"/>
          <w:szCs w:val="24"/>
        </w:rPr>
      </w:pPr>
      <w:r>
        <w:rPr>
          <w:rFonts w:ascii="BIZ UDPゴシック" w:eastAsia="BIZ UDPゴシック" w:hAnsi="BIZ UDPゴシック" w:hint="eastAsia"/>
          <w:sz w:val="24"/>
          <w:szCs w:val="24"/>
        </w:rPr>
        <w:t>これらの対策を確実かつ迅速に実施し、みなさまの生活と健康を守るお手伝いになればと考えております。</w:t>
      </w:r>
    </w:p>
    <w:sectPr w:rsidR="00120BF5" w:rsidRPr="00FC19B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740" w:rsidRDefault="00647740" w:rsidP="00EB617A">
      <w:r>
        <w:separator/>
      </w:r>
    </w:p>
  </w:endnote>
  <w:endnote w:type="continuationSeparator" w:id="0">
    <w:p w:rsidR="00647740" w:rsidRDefault="00647740" w:rsidP="00EB6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740" w:rsidRDefault="00647740" w:rsidP="00EB617A">
      <w:r>
        <w:separator/>
      </w:r>
    </w:p>
  </w:footnote>
  <w:footnote w:type="continuationSeparator" w:id="0">
    <w:p w:rsidR="00647740" w:rsidRDefault="00647740" w:rsidP="00EB6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A7F1E"/>
    <w:multiLevelType w:val="hybridMultilevel"/>
    <w:tmpl w:val="BFC6A082"/>
    <w:lvl w:ilvl="0" w:tplc="6D9A1B12">
      <w:start w:val="1"/>
      <w:numFmt w:val="decimalEnclosedCircle"/>
      <w:lvlText w:val="%1"/>
      <w:lvlJc w:val="left"/>
      <w:pPr>
        <w:ind w:left="360" w:hanging="360"/>
      </w:pPr>
      <w:rPr>
        <w:rFonts w:ascii="BIZ UDPゴシック" w:eastAsia="BIZ UDPゴシック" w:hAnsi="BIZ UDPゴシック"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9A32E21"/>
    <w:multiLevelType w:val="hybridMultilevel"/>
    <w:tmpl w:val="C06EF6FC"/>
    <w:lvl w:ilvl="0" w:tplc="F66087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60F"/>
    <w:rsid w:val="00120BF5"/>
    <w:rsid w:val="0012160F"/>
    <w:rsid w:val="001A2F14"/>
    <w:rsid w:val="002C766D"/>
    <w:rsid w:val="00414B92"/>
    <w:rsid w:val="00432EEC"/>
    <w:rsid w:val="005740B1"/>
    <w:rsid w:val="005A020C"/>
    <w:rsid w:val="00647740"/>
    <w:rsid w:val="006A4937"/>
    <w:rsid w:val="0090497C"/>
    <w:rsid w:val="009703AD"/>
    <w:rsid w:val="0099727F"/>
    <w:rsid w:val="00A92D6B"/>
    <w:rsid w:val="00B11AD3"/>
    <w:rsid w:val="00B570D4"/>
    <w:rsid w:val="00D52CBC"/>
    <w:rsid w:val="00D843D8"/>
    <w:rsid w:val="00D84CF0"/>
    <w:rsid w:val="00E6157A"/>
    <w:rsid w:val="00E6604A"/>
    <w:rsid w:val="00EB617A"/>
    <w:rsid w:val="00EF4F23"/>
    <w:rsid w:val="00EF5C82"/>
    <w:rsid w:val="00FC19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88A7C70-994D-47F2-B2BE-CE6FD4250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497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0497C"/>
    <w:rPr>
      <w:rFonts w:asciiTheme="majorHAnsi" w:eastAsiaTheme="majorEastAsia" w:hAnsiTheme="majorHAnsi" w:cstheme="majorBidi"/>
      <w:sz w:val="18"/>
      <w:szCs w:val="18"/>
    </w:rPr>
  </w:style>
  <w:style w:type="paragraph" w:styleId="a5">
    <w:name w:val="header"/>
    <w:basedOn w:val="a"/>
    <w:link w:val="a6"/>
    <w:uiPriority w:val="99"/>
    <w:unhideWhenUsed/>
    <w:rsid w:val="00EB617A"/>
    <w:pPr>
      <w:tabs>
        <w:tab w:val="center" w:pos="4252"/>
        <w:tab w:val="right" w:pos="8504"/>
      </w:tabs>
      <w:snapToGrid w:val="0"/>
    </w:pPr>
  </w:style>
  <w:style w:type="character" w:customStyle="1" w:styleId="a6">
    <w:name w:val="ヘッダー (文字)"/>
    <w:basedOn w:val="a0"/>
    <w:link w:val="a5"/>
    <w:uiPriority w:val="99"/>
    <w:rsid w:val="00EB617A"/>
  </w:style>
  <w:style w:type="paragraph" w:styleId="a7">
    <w:name w:val="footer"/>
    <w:basedOn w:val="a"/>
    <w:link w:val="a8"/>
    <w:uiPriority w:val="99"/>
    <w:unhideWhenUsed/>
    <w:rsid w:val="00EB617A"/>
    <w:pPr>
      <w:tabs>
        <w:tab w:val="center" w:pos="4252"/>
        <w:tab w:val="right" w:pos="8504"/>
      </w:tabs>
      <w:snapToGrid w:val="0"/>
    </w:pPr>
  </w:style>
  <w:style w:type="character" w:customStyle="1" w:styleId="a8">
    <w:name w:val="フッター (文字)"/>
    <w:basedOn w:val="a0"/>
    <w:link w:val="a7"/>
    <w:uiPriority w:val="99"/>
    <w:rsid w:val="00EB617A"/>
  </w:style>
  <w:style w:type="paragraph" w:styleId="a9">
    <w:name w:val="List Paragraph"/>
    <w:basedOn w:val="a"/>
    <w:uiPriority w:val="34"/>
    <w:qFormat/>
    <w:rsid w:val="00E6604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6B238-AD86-4032-88DA-7A02BF929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Pages>
  <Words>312</Words>
  <Characters>1780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2020-04-10T06:54:00Z</cp:lastPrinted>
  <dcterms:created xsi:type="dcterms:W3CDTF">2020-04-10T02:24:00Z</dcterms:created>
  <dcterms:modified xsi:type="dcterms:W3CDTF">2020-04-10T07:17:00Z</dcterms:modified>
</cp:coreProperties>
</file>